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30A9" w14:textId="77777777" w:rsidR="006D445A" w:rsidRPr="00E20006" w:rsidRDefault="006936D0" w:rsidP="00E200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Honors </w:t>
      </w:r>
      <w:r w:rsidR="006C7CAA">
        <w:rPr>
          <w:sz w:val="28"/>
          <w:szCs w:val="28"/>
        </w:rPr>
        <w:t xml:space="preserve">Unit </w:t>
      </w:r>
      <w:r>
        <w:rPr>
          <w:sz w:val="28"/>
          <w:szCs w:val="28"/>
        </w:rPr>
        <w:t>Two</w:t>
      </w:r>
      <w:r w:rsidR="006C7CAA">
        <w:rPr>
          <w:sz w:val="28"/>
          <w:szCs w:val="28"/>
        </w:rPr>
        <w:t xml:space="preserve"> – </w:t>
      </w:r>
      <w:r w:rsidR="006D445A" w:rsidRPr="006D445A">
        <w:rPr>
          <w:sz w:val="28"/>
          <w:szCs w:val="28"/>
        </w:rPr>
        <w:t>Revolution</w:t>
      </w:r>
      <w:r w:rsidR="006C7CAA">
        <w:rPr>
          <w:sz w:val="28"/>
          <w:szCs w:val="28"/>
        </w:rPr>
        <w:t>ary War Era</w:t>
      </w:r>
    </w:p>
    <w:p w14:paraId="46E5876E" w14:textId="77777777" w:rsidR="00E20006" w:rsidRPr="00CB5783" w:rsidRDefault="00E20006" w:rsidP="006D445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895E1A" w14:textId="02B2BE1C" w:rsidR="00E20006" w:rsidRPr="006C7CAA" w:rsidRDefault="00E20006" w:rsidP="00E2000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5783">
        <w:rPr>
          <w:rFonts w:ascii="Times New Roman" w:hAnsi="Times New Roman" w:cs="Times New Roman"/>
          <w:b/>
          <w:sz w:val="20"/>
          <w:szCs w:val="20"/>
          <w:u w:val="single"/>
        </w:rPr>
        <w:t>CAUSE/EFFECT</w:t>
      </w:r>
      <w:r w:rsidR="00267480">
        <w:rPr>
          <w:rFonts w:ascii="Times New Roman" w:hAnsi="Times New Roman" w:cs="Times New Roman"/>
          <w:b/>
          <w:sz w:val="20"/>
          <w:szCs w:val="20"/>
          <w:u w:val="single"/>
        </w:rPr>
        <w:t xml:space="preserve"> (21 points)</w:t>
      </w:r>
    </w:p>
    <w:p w14:paraId="26EBEECD" w14:textId="77777777" w:rsidR="00E20006" w:rsidRPr="00CB5783" w:rsidRDefault="00E20006" w:rsidP="00E200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>CAUSE:  American merchants’ search for non-British markets.</w:t>
      </w:r>
    </w:p>
    <w:p w14:paraId="443502EB" w14:textId="77777777" w:rsidR="00E20006" w:rsidRPr="00CB5783" w:rsidRDefault="00E20006" w:rsidP="00E2000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>EFFECT:</w:t>
      </w:r>
    </w:p>
    <w:p w14:paraId="40BDC00C" w14:textId="77777777" w:rsidR="00E20006" w:rsidRPr="00CB5783" w:rsidRDefault="00E20006" w:rsidP="00E2000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7D5B8F" w14:textId="77777777" w:rsidR="00E20006" w:rsidRPr="00CB5783" w:rsidRDefault="00E20006" w:rsidP="00E2000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2E5690" w14:textId="77777777" w:rsidR="00E20006" w:rsidRPr="00CB5783" w:rsidRDefault="00E20006" w:rsidP="00E200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>CAUSE:</w:t>
      </w:r>
      <w:r w:rsidR="00C952AE">
        <w:rPr>
          <w:rFonts w:ascii="Times New Roman" w:hAnsi="Times New Roman" w:cs="Times New Roman"/>
          <w:sz w:val="20"/>
          <w:szCs w:val="20"/>
        </w:rPr>
        <w:t xml:space="preserve"> The Stamp Act</w:t>
      </w:r>
    </w:p>
    <w:p w14:paraId="7ABBB570" w14:textId="77777777" w:rsidR="00E20006" w:rsidRPr="00CB5783" w:rsidRDefault="00C952AE" w:rsidP="00E2000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EFFECT:  </w:t>
      </w:r>
    </w:p>
    <w:p w14:paraId="0E2C95CF" w14:textId="77777777" w:rsidR="00E20006" w:rsidRPr="00CB5783" w:rsidRDefault="00E20006" w:rsidP="00E2000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7BCD16" w14:textId="77777777" w:rsidR="00E20006" w:rsidRPr="00CB5783" w:rsidRDefault="00E20006" w:rsidP="00E200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>CAUSE:</w:t>
      </w:r>
      <w:r w:rsidR="00FB16C8">
        <w:rPr>
          <w:rFonts w:ascii="Times New Roman" w:hAnsi="Times New Roman" w:cs="Times New Roman"/>
          <w:sz w:val="20"/>
          <w:szCs w:val="20"/>
        </w:rPr>
        <w:t xml:space="preserve"> Declaration of Independence was presented to the colonies</w:t>
      </w:r>
    </w:p>
    <w:p w14:paraId="2B77A93F" w14:textId="77777777" w:rsidR="00E20006" w:rsidRPr="00CB5783" w:rsidRDefault="00E20006" w:rsidP="00E2000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 xml:space="preserve">EFFECT:  </w:t>
      </w:r>
    </w:p>
    <w:p w14:paraId="28A4B114" w14:textId="77777777" w:rsidR="00E20006" w:rsidRPr="00CB5783" w:rsidRDefault="00E20006" w:rsidP="00CB578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2A01EA" w14:textId="77777777" w:rsidR="00CB5783" w:rsidRDefault="00CB5783" w:rsidP="00CB57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 xml:space="preserve">CAUSE: </w:t>
      </w:r>
      <w:r>
        <w:rPr>
          <w:rFonts w:ascii="Times New Roman" w:hAnsi="Times New Roman" w:cs="Times New Roman"/>
          <w:sz w:val="20"/>
          <w:szCs w:val="20"/>
        </w:rPr>
        <w:t>The Boston Tea Party</w:t>
      </w:r>
    </w:p>
    <w:p w14:paraId="539849F2" w14:textId="77777777" w:rsidR="00CB5783" w:rsidRDefault="00CB5783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EFFECT:</w:t>
      </w:r>
    </w:p>
    <w:p w14:paraId="14599DE3" w14:textId="77777777" w:rsidR="00CB5783" w:rsidRDefault="00CB5783" w:rsidP="00CB578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0AC031" w14:textId="77777777" w:rsidR="00CB5783" w:rsidRDefault="00CB5783" w:rsidP="00CB57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CAUSE: The Intolerable Acts</w:t>
      </w:r>
    </w:p>
    <w:p w14:paraId="307BF084" w14:textId="77777777" w:rsidR="00CB5783" w:rsidRDefault="00CB5783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EFFECT:</w:t>
      </w:r>
    </w:p>
    <w:p w14:paraId="1DC6D431" w14:textId="77777777" w:rsidR="00CB5783" w:rsidRDefault="00CB5783" w:rsidP="00CB578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C72647" w14:textId="77777777" w:rsidR="00CB5783" w:rsidRDefault="00CB5783" w:rsidP="00CB578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460C3" w14:textId="77777777" w:rsidR="00CB5783" w:rsidRDefault="00CB5783" w:rsidP="00CB57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CAUSE:</w:t>
      </w:r>
    </w:p>
    <w:p w14:paraId="16D0F322" w14:textId="77777777" w:rsidR="00CB5783" w:rsidRDefault="00CB5783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EFFECT: American victory during the Revolution that brought French support for the United States</w:t>
      </w:r>
    </w:p>
    <w:p w14:paraId="690C0E1B" w14:textId="77777777" w:rsidR="00CB5783" w:rsidRDefault="00CB5783" w:rsidP="00CB578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8608D7" w14:textId="77777777" w:rsidR="00CB5783" w:rsidRDefault="00FB16C8" w:rsidP="00CB57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CAUSE: Thomas Paine </w:t>
      </w:r>
      <w:proofErr w:type="gramStart"/>
      <w:r>
        <w:rPr>
          <w:rFonts w:ascii="Times New Roman" w:hAnsi="Times New Roman" w:cs="Times New Roman"/>
          <w:sz w:val="20"/>
          <w:szCs w:val="20"/>
        </w:rPr>
        <w:t>wrote</w:t>
      </w:r>
      <w:r w:rsidR="00CB5783">
        <w:rPr>
          <w:rFonts w:ascii="Times New Roman" w:hAnsi="Times New Roman" w:cs="Times New Roman"/>
          <w:sz w:val="20"/>
          <w:szCs w:val="20"/>
        </w:rPr>
        <w:t xml:space="preserve">  </w:t>
      </w:r>
      <w:r w:rsidR="00CB5783" w:rsidRPr="00CB5783">
        <w:rPr>
          <w:rFonts w:ascii="Times New Roman" w:hAnsi="Times New Roman" w:cs="Times New Roman"/>
          <w:i/>
          <w:sz w:val="20"/>
          <w:szCs w:val="20"/>
        </w:rPr>
        <w:t>Common</w:t>
      </w:r>
      <w:proofErr w:type="gramEnd"/>
      <w:r w:rsidR="00CB5783" w:rsidRPr="00CB5783">
        <w:rPr>
          <w:rFonts w:ascii="Times New Roman" w:hAnsi="Times New Roman" w:cs="Times New Roman"/>
          <w:i/>
          <w:sz w:val="20"/>
          <w:szCs w:val="20"/>
        </w:rPr>
        <w:t xml:space="preserve"> Sense</w:t>
      </w:r>
      <w:r w:rsidR="00CB5783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70DCA37" w14:textId="77777777" w:rsidR="00CB5783" w:rsidRDefault="00CB5783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EFFECT:</w:t>
      </w:r>
    </w:p>
    <w:p w14:paraId="77137CF7" w14:textId="77777777" w:rsidR="006C7CAA" w:rsidRDefault="006C7CAA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1ADF988" w14:textId="77777777" w:rsidR="006936D0" w:rsidRDefault="006936D0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A4A9C2A" w14:textId="1C3A474F" w:rsidR="00CB5783" w:rsidRPr="0099221D" w:rsidRDefault="00CB5783" w:rsidP="006936D0">
      <w:pPr>
        <w:spacing w:after="0"/>
        <w:rPr>
          <w:rFonts w:ascii="Times New Roman" w:hAnsi="Times New Roman" w:cs="Times New Roman"/>
          <w:b/>
          <w:u w:val="single"/>
        </w:rPr>
      </w:pPr>
      <w:r w:rsidRPr="0099221D">
        <w:rPr>
          <w:rFonts w:ascii="Times New Roman" w:hAnsi="Times New Roman" w:cs="Times New Roman"/>
          <w:b/>
          <w:u w:val="single"/>
        </w:rPr>
        <w:t>Discussion Questions</w:t>
      </w:r>
      <w:r w:rsidR="00267480">
        <w:rPr>
          <w:rFonts w:ascii="Times New Roman" w:hAnsi="Times New Roman" w:cs="Times New Roman"/>
          <w:b/>
          <w:u w:val="single"/>
        </w:rPr>
        <w:t xml:space="preserve"> (50 points)</w:t>
      </w:r>
      <w:bookmarkStart w:id="0" w:name="_GoBack"/>
      <w:bookmarkEnd w:id="0"/>
    </w:p>
    <w:p w14:paraId="16E196A5" w14:textId="77777777" w:rsidR="006C7CAA" w:rsidRPr="00AF42B3" w:rsidRDefault="006C7CAA" w:rsidP="00AF42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F42B3">
        <w:rPr>
          <w:rFonts w:ascii="Times New Roman" w:hAnsi="Times New Roman" w:cs="Times New Roman"/>
          <w:sz w:val="20"/>
          <w:szCs w:val="20"/>
        </w:rPr>
        <w:t>In what ways did the colonists show organization and the ability to express independence prior to the Revolution?</w:t>
      </w:r>
    </w:p>
    <w:p w14:paraId="675CEE7D" w14:textId="77777777" w:rsidR="00491F23" w:rsidRDefault="00491F23" w:rsidP="00CB57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advantages and disadvantages did the colonies have going into the </w:t>
      </w:r>
      <w:r w:rsidR="006C7CAA">
        <w:rPr>
          <w:rFonts w:ascii="Times New Roman" w:hAnsi="Times New Roman" w:cs="Times New Roman"/>
          <w:sz w:val="20"/>
          <w:szCs w:val="20"/>
        </w:rPr>
        <w:t>Revolution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7336143D" w14:textId="77777777" w:rsidR="00FB16C8" w:rsidRDefault="00FB16C8" w:rsidP="00CB57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colonial strategy to win the war.</w:t>
      </w:r>
    </w:p>
    <w:p w14:paraId="7CB35866" w14:textId="77777777" w:rsidR="0099221D" w:rsidRDefault="0099221D" w:rsidP="00CB57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writings (essays, letters) had an influence before and during the war?  In what ways did </w:t>
      </w:r>
      <w:proofErr w:type="gramStart"/>
      <w:r>
        <w:rPr>
          <w:rFonts w:ascii="Times New Roman" w:hAnsi="Times New Roman" w:cs="Times New Roman"/>
          <w:sz w:val="20"/>
          <w:szCs w:val="20"/>
        </w:rPr>
        <w:t>these impact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rebels?</w:t>
      </w:r>
    </w:p>
    <w:p w14:paraId="2090CC00" w14:textId="77777777" w:rsidR="004116A9" w:rsidRDefault="004116A9" w:rsidP="00CB57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and explain the turning points in the war (key events and/or decisions).</w:t>
      </w:r>
    </w:p>
    <w:p w14:paraId="6DEEE5E0" w14:textId="77777777" w:rsidR="00491F23" w:rsidRDefault="00491F23" w:rsidP="00491F2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F5C654" w14:textId="77777777" w:rsidR="00491F23" w:rsidRDefault="00491F23" w:rsidP="00491F2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C6330B" w14:textId="77777777" w:rsidR="00491F23" w:rsidRPr="002F6AF3" w:rsidRDefault="00491F23" w:rsidP="00491F23">
      <w:pPr>
        <w:spacing w:after="0"/>
        <w:rPr>
          <w:rFonts w:ascii="Times New Roman" w:hAnsi="Times New Roman" w:cs="Times New Roman"/>
          <w:b/>
          <w:u w:val="single"/>
        </w:rPr>
      </w:pPr>
      <w:r w:rsidRPr="002F6AF3">
        <w:rPr>
          <w:rFonts w:ascii="Times New Roman" w:hAnsi="Times New Roman" w:cs="Times New Roman"/>
          <w:b/>
          <w:u w:val="single"/>
        </w:rPr>
        <w:t>Terms</w:t>
      </w:r>
      <w:r w:rsidR="00C952AE">
        <w:rPr>
          <w:rFonts w:ascii="Times New Roman" w:hAnsi="Times New Roman" w:cs="Times New Roman"/>
          <w:b/>
          <w:u w:val="single"/>
        </w:rPr>
        <w:t xml:space="preserve"> – know</w:t>
      </w:r>
      <w:r w:rsidR="0099221D">
        <w:rPr>
          <w:rFonts w:ascii="Times New Roman" w:hAnsi="Times New Roman" w:cs="Times New Roman"/>
          <w:b/>
          <w:u w:val="single"/>
        </w:rPr>
        <w:t xml:space="preserve"> the significance of each</w:t>
      </w:r>
    </w:p>
    <w:p w14:paraId="21A1257C" w14:textId="77777777" w:rsidR="002F6AF3" w:rsidRDefault="002F6AF3" w:rsidP="00491F2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80"/>
        <w:gridCol w:w="4500"/>
      </w:tblGrid>
      <w:tr w:rsidR="006C7CAA" w14:paraId="115363E0" w14:textId="77777777" w:rsidTr="006C7CAA">
        <w:tc>
          <w:tcPr>
            <w:tcW w:w="4680" w:type="dxa"/>
          </w:tcPr>
          <w:p w14:paraId="3E27C80F" w14:textId="77777777"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Sons of Liberty</w:t>
            </w:r>
          </w:p>
        </w:tc>
        <w:tc>
          <w:tcPr>
            <w:tcW w:w="4500" w:type="dxa"/>
          </w:tcPr>
          <w:p w14:paraId="1732C244" w14:textId="77777777"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Committees of Correspondence</w:t>
            </w:r>
          </w:p>
        </w:tc>
      </w:tr>
      <w:tr w:rsidR="006C7CAA" w14:paraId="10F3D1E9" w14:textId="77777777" w:rsidTr="006C7CAA">
        <w:tc>
          <w:tcPr>
            <w:tcW w:w="4680" w:type="dxa"/>
          </w:tcPr>
          <w:p w14:paraId="472B528E" w14:textId="77777777"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Writs of assistance</w:t>
            </w:r>
          </w:p>
        </w:tc>
        <w:tc>
          <w:tcPr>
            <w:tcW w:w="4500" w:type="dxa"/>
          </w:tcPr>
          <w:p w14:paraId="640AE4AE" w14:textId="77777777"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Continental Congress</w:t>
            </w:r>
          </w:p>
        </w:tc>
      </w:tr>
      <w:tr w:rsidR="006C7CAA" w14:paraId="398BA6A1" w14:textId="77777777" w:rsidTr="006C7CAA">
        <w:tc>
          <w:tcPr>
            <w:tcW w:w="4680" w:type="dxa"/>
          </w:tcPr>
          <w:p w14:paraId="74C8A44B" w14:textId="77777777"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Continental Congress</w:t>
            </w:r>
          </w:p>
        </w:tc>
        <w:tc>
          <w:tcPr>
            <w:tcW w:w="4500" w:type="dxa"/>
          </w:tcPr>
          <w:p w14:paraId="5053CA7B" w14:textId="77777777"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Battle of Bunker Hill</w:t>
            </w:r>
          </w:p>
        </w:tc>
      </w:tr>
      <w:tr w:rsidR="006C7CAA" w14:paraId="3C11F5AD" w14:textId="77777777" w:rsidTr="006C7CAA">
        <w:tc>
          <w:tcPr>
            <w:tcW w:w="4680" w:type="dxa"/>
          </w:tcPr>
          <w:p w14:paraId="3D842F14" w14:textId="77777777"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Nathanael Greene</w:t>
            </w:r>
          </w:p>
        </w:tc>
        <w:tc>
          <w:tcPr>
            <w:tcW w:w="4500" w:type="dxa"/>
          </w:tcPr>
          <w:p w14:paraId="130EDBC6" w14:textId="77777777"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Lord Cornwallis</w:t>
            </w:r>
          </w:p>
        </w:tc>
      </w:tr>
      <w:tr w:rsidR="006C7CAA" w14:paraId="246A874D" w14:textId="77777777" w:rsidTr="006C7CAA">
        <w:tc>
          <w:tcPr>
            <w:tcW w:w="4680" w:type="dxa"/>
          </w:tcPr>
          <w:p w14:paraId="180AB0E9" w14:textId="77777777"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Battle of Saratoga</w:t>
            </w:r>
          </w:p>
        </w:tc>
        <w:tc>
          <w:tcPr>
            <w:tcW w:w="4500" w:type="dxa"/>
          </w:tcPr>
          <w:p w14:paraId="6D31A3EC" w14:textId="77777777"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Treaty of Paris </w:t>
            </w:r>
          </w:p>
        </w:tc>
      </w:tr>
      <w:tr w:rsidR="006C7CAA" w14:paraId="68730946" w14:textId="77777777" w:rsidTr="006C7CAA">
        <w:tc>
          <w:tcPr>
            <w:tcW w:w="4680" w:type="dxa"/>
          </w:tcPr>
          <w:p w14:paraId="25D56479" w14:textId="77777777" w:rsidR="006C7CAA" w:rsidRPr="002F6AF3" w:rsidRDefault="0099221D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Battle of Lexington and Concord</w:t>
            </w:r>
          </w:p>
        </w:tc>
        <w:tc>
          <w:tcPr>
            <w:tcW w:w="4500" w:type="dxa"/>
          </w:tcPr>
          <w:p w14:paraId="067C4516" w14:textId="77777777" w:rsidR="006C7CAA" w:rsidRPr="002F6AF3" w:rsidRDefault="0099221D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Valley Forge</w:t>
            </w:r>
          </w:p>
        </w:tc>
      </w:tr>
      <w:tr w:rsidR="006C7CAA" w14:paraId="3B943A7B" w14:textId="77777777" w:rsidTr="006C7CAA">
        <w:tc>
          <w:tcPr>
            <w:tcW w:w="4680" w:type="dxa"/>
          </w:tcPr>
          <w:p w14:paraId="2037A9AF" w14:textId="77777777" w:rsidR="006C7CAA" w:rsidRPr="002F6AF3" w:rsidRDefault="0099221D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Stamp Act Congress</w:t>
            </w:r>
          </w:p>
        </w:tc>
        <w:tc>
          <w:tcPr>
            <w:tcW w:w="4500" w:type="dxa"/>
          </w:tcPr>
          <w:p w14:paraId="12755D98" w14:textId="77777777" w:rsidR="006C7CAA" w:rsidRPr="002F6AF3" w:rsidRDefault="0099221D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 Branch Petition</w:t>
            </w:r>
          </w:p>
        </w:tc>
      </w:tr>
      <w:tr w:rsidR="006C7CAA" w14:paraId="63011522" w14:textId="77777777" w:rsidTr="006C7CAA">
        <w:tc>
          <w:tcPr>
            <w:tcW w:w="4680" w:type="dxa"/>
          </w:tcPr>
          <w:p w14:paraId="4094453E" w14:textId="77777777" w:rsidR="006C7CAA" w:rsidRPr="00FB16C8" w:rsidRDefault="00FB16C8" w:rsidP="008610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6C8">
              <w:rPr>
                <w:rFonts w:ascii="Times New Roman" w:hAnsi="Times New Roman" w:cs="Times New Roman"/>
                <w:i/>
                <w:sz w:val="20"/>
                <w:szCs w:val="20"/>
              </w:rPr>
              <w:t>Common Sense</w:t>
            </w:r>
          </w:p>
        </w:tc>
        <w:tc>
          <w:tcPr>
            <w:tcW w:w="4500" w:type="dxa"/>
          </w:tcPr>
          <w:p w14:paraId="13313D15" w14:textId="77777777" w:rsidR="006C7CAA" w:rsidRPr="002F6AF3" w:rsidRDefault="00FB16C8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Battle of Trenton</w:t>
            </w:r>
          </w:p>
        </w:tc>
      </w:tr>
      <w:tr w:rsidR="006C7CAA" w14:paraId="54CFF1A1" w14:textId="77777777" w:rsidTr="006C7CAA">
        <w:tc>
          <w:tcPr>
            <w:tcW w:w="4680" w:type="dxa"/>
          </w:tcPr>
          <w:p w14:paraId="3B94B6A2" w14:textId="77777777" w:rsidR="006C7CAA" w:rsidRPr="00FB16C8" w:rsidRDefault="00FB16C8" w:rsidP="008610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6C8">
              <w:rPr>
                <w:rFonts w:ascii="Times New Roman" w:hAnsi="Times New Roman" w:cs="Times New Roman"/>
                <w:i/>
                <w:sz w:val="20"/>
                <w:szCs w:val="20"/>
              </w:rPr>
              <w:t>The Crisis</w:t>
            </w:r>
          </w:p>
        </w:tc>
        <w:tc>
          <w:tcPr>
            <w:tcW w:w="4500" w:type="dxa"/>
          </w:tcPr>
          <w:p w14:paraId="532F334D" w14:textId="77777777" w:rsidR="006C7CAA" w:rsidRPr="002F6AF3" w:rsidRDefault="004116A9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Francis Marion</w:t>
            </w:r>
          </w:p>
        </w:tc>
      </w:tr>
      <w:tr w:rsidR="004116A9" w14:paraId="633FD41D" w14:textId="77777777" w:rsidTr="006C7CAA">
        <w:tc>
          <w:tcPr>
            <w:tcW w:w="4680" w:type="dxa"/>
          </w:tcPr>
          <w:p w14:paraId="48759377" w14:textId="77777777" w:rsidR="004116A9" w:rsidRPr="004116A9" w:rsidRDefault="004116A9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Battle of Guilford Courthouse</w:t>
            </w:r>
          </w:p>
        </w:tc>
        <w:tc>
          <w:tcPr>
            <w:tcW w:w="4500" w:type="dxa"/>
          </w:tcPr>
          <w:p w14:paraId="61A71E3C" w14:textId="77777777" w:rsidR="004116A9" w:rsidRDefault="004116A9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Treaty of Paris (1783)</w:t>
            </w:r>
          </w:p>
        </w:tc>
      </w:tr>
    </w:tbl>
    <w:p w14:paraId="22B94117" w14:textId="77777777" w:rsidR="002F6AF3" w:rsidRPr="002F6AF3" w:rsidRDefault="002F6AF3" w:rsidP="006936D0">
      <w:pPr>
        <w:spacing w:after="0"/>
        <w:rPr>
          <w:rFonts w:cs="Times New Roman"/>
          <w:sz w:val="18"/>
          <w:szCs w:val="18"/>
        </w:rPr>
      </w:pPr>
    </w:p>
    <w:p w14:paraId="3802E00E" w14:textId="77777777" w:rsidR="002F6AF3" w:rsidRDefault="002F6AF3" w:rsidP="00491F2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2F6AF3" w:rsidSect="006D445A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44F31"/>
    <w:multiLevelType w:val="hybridMultilevel"/>
    <w:tmpl w:val="6B08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C7528"/>
    <w:multiLevelType w:val="hybridMultilevel"/>
    <w:tmpl w:val="94482708"/>
    <w:lvl w:ilvl="0" w:tplc="44781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5A"/>
    <w:rsid w:val="00261EC8"/>
    <w:rsid w:val="00267480"/>
    <w:rsid w:val="002F6AF3"/>
    <w:rsid w:val="003B6356"/>
    <w:rsid w:val="004116A9"/>
    <w:rsid w:val="00491F23"/>
    <w:rsid w:val="00655470"/>
    <w:rsid w:val="006936D0"/>
    <w:rsid w:val="006C7CAA"/>
    <w:rsid w:val="006D445A"/>
    <w:rsid w:val="0099221D"/>
    <w:rsid w:val="00AF42B3"/>
    <w:rsid w:val="00C952AE"/>
    <w:rsid w:val="00CB5783"/>
    <w:rsid w:val="00DE5CB7"/>
    <w:rsid w:val="00E20006"/>
    <w:rsid w:val="00FA3394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1878"/>
  <w15:docId w15:val="{B58FC97A-1C30-4B61-B72B-371C7AE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06"/>
    <w:pPr>
      <w:ind w:left="720"/>
      <w:contextualSpacing/>
    </w:pPr>
  </w:style>
  <w:style w:type="table" w:styleId="TableGrid">
    <w:name w:val="Table Grid"/>
    <w:basedOn w:val="TableNormal"/>
    <w:uiPriority w:val="59"/>
    <w:rsid w:val="00491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Lassiter</dc:creator>
  <cp:lastModifiedBy>Frank Lassiter</cp:lastModifiedBy>
  <cp:revision>3</cp:revision>
  <dcterms:created xsi:type="dcterms:W3CDTF">2018-09-19T22:17:00Z</dcterms:created>
  <dcterms:modified xsi:type="dcterms:W3CDTF">2018-09-25T13:51:00Z</dcterms:modified>
</cp:coreProperties>
</file>